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8F70" w14:textId="77777777" w:rsidR="009378E9" w:rsidRPr="009378E9" w:rsidRDefault="009378E9" w:rsidP="00AE233C">
      <w:pPr>
        <w:pStyle w:val="Geenafstand"/>
        <w:rPr>
          <w:rFonts w:asciiTheme="majorHAnsi" w:hAnsiTheme="majorHAnsi" w:cstheme="majorHAnsi"/>
          <w:b/>
          <w:bCs/>
          <w:sz w:val="28"/>
          <w:szCs w:val="28"/>
        </w:rPr>
      </w:pPr>
      <w:r w:rsidRPr="009378E9">
        <w:rPr>
          <w:rFonts w:asciiTheme="majorHAnsi" w:hAnsiTheme="majorHAnsi" w:cstheme="majorHAnsi"/>
          <w:b/>
          <w:bCs/>
          <w:sz w:val="28"/>
          <w:szCs w:val="28"/>
        </w:rPr>
        <w:t>Opdracht: terugweg van jouw laatst gekochte artikel.</w:t>
      </w:r>
    </w:p>
    <w:p w14:paraId="12289CD6" w14:textId="77777777" w:rsidR="009378E9" w:rsidRDefault="009378E9" w:rsidP="00AE233C">
      <w:pPr>
        <w:pStyle w:val="Geenafstand"/>
        <w:rPr>
          <w:rFonts w:asciiTheme="majorHAnsi" w:hAnsiTheme="majorHAnsi" w:cstheme="majorHAnsi"/>
          <w:b/>
          <w:bCs/>
          <w:sz w:val="24"/>
          <w:szCs w:val="24"/>
        </w:rPr>
      </w:pPr>
    </w:p>
    <w:p w14:paraId="62E88875" w14:textId="13C7B636" w:rsidR="00E52B46" w:rsidRDefault="009378E9" w:rsidP="00AE233C">
      <w:pPr>
        <w:pStyle w:val="Geenafstand"/>
        <w:rPr>
          <w:rFonts w:asciiTheme="majorHAnsi" w:hAnsiTheme="majorHAnsi" w:cstheme="majorHAnsi"/>
          <w:b/>
          <w:bCs/>
          <w:sz w:val="24"/>
          <w:szCs w:val="24"/>
        </w:rPr>
      </w:pPr>
      <w:r>
        <w:rPr>
          <w:rFonts w:asciiTheme="majorHAnsi" w:hAnsiTheme="majorHAnsi" w:cstheme="majorHAnsi"/>
          <w:b/>
          <w:bCs/>
          <w:sz w:val="24"/>
          <w:szCs w:val="24"/>
        </w:rPr>
        <w:t>Ga na welk product/artikel/kledingstuk jij het laatste hebt gekocht.</w:t>
      </w:r>
    </w:p>
    <w:p w14:paraId="6FA5FEF8" w14:textId="56409B96" w:rsidR="009378E9" w:rsidRPr="009378E9" w:rsidRDefault="00A12280" w:rsidP="00AE233C">
      <w:pPr>
        <w:pStyle w:val="Geenafstand"/>
        <w:rPr>
          <w:rFonts w:asciiTheme="majorHAnsi" w:hAnsiTheme="majorHAnsi" w:cstheme="majorHAnsi"/>
          <w:sz w:val="24"/>
          <w:szCs w:val="24"/>
        </w:rPr>
      </w:pPr>
      <w:r>
        <w:rPr>
          <w:rFonts w:asciiTheme="majorHAnsi" w:hAnsiTheme="majorHAnsi" w:cstheme="majorHAnsi"/>
          <w:sz w:val="24"/>
          <w:szCs w:val="24"/>
        </w:rPr>
        <w:t>Een tas.</w:t>
      </w:r>
    </w:p>
    <w:p w14:paraId="256810F1" w14:textId="33223428" w:rsidR="009378E9" w:rsidRDefault="009378E9" w:rsidP="00AE233C">
      <w:pPr>
        <w:pStyle w:val="Geenafstand"/>
        <w:rPr>
          <w:rFonts w:asciiTheme="majorHAnsi" w:hAnsiTheme="majorHAnsi" w:cstheme="majorHAnsi"/>
          <w:b/>
          <w:bCs/>
          <w:sz w:val="24"/>
          <w:szCs w:val="24"/>
        </w:rPr>
      </w:pPr>
      <w:r>
        <w:rPr>
          <w:rFonts w:asciiTheme="majorHAnsi" w:hAnsiTheme="majorHAnsi" w:cstheme="majorHAnsi"/>
          <w:b/>
          <w:bCs/>
          <w:sz w:val="24"/>
          <w:szCs w:val="24"/>
        </w:rPr>
        <w:t>Beschrijf waarom je dit artikel hebt gekocht.</w:t>
      </w:r>
    </w:p>
    <w:p w14:paraId="0AF60806" w14:textId="4B989C97" w:rsidR="009378E9" w:rsidRDefault="00A12280" w:rsidP="00AE233C">
      <w:pPr>
        <w:pStyle w:val="Geenafstand"/>
        <w:rPr>
          <w:rFonts w:asciiTheme="majorHAnsi" w:hAnsiTheme="majorHAnsi" w:cstheme="majorHAnsi"/>
          <w:sz w:val="24"/>
          <w:szCs w:val="24"/>
        </w:rPr>
      </w:pPr>
      <w:r>
        <w:rPr>
          <w:rFonts w:asciiTheme="majorHAnsi" w:hAnsiTheme="majorHAnsi" w:cstheme="majorHAnsi"/>
          <w:sz w:val="24"/>
          <w:szCs w:val="24"/>
        </w:rPr>
        <w:t>Mijn oude tas was toe aan vervanging.</w:t>
      </w:r>
    </w:p>
    <w:p w14:paraId="2BCF70F8" w14:textId="2E4A7D66" w:rsidR="009378E9" w:rsidRDefault="009378E9" w:rsidP="00AE233C">
      <w:pPr>
        <w:pStyle w:val="Geenafstand"/>
        <w:rPr>
          <w:rFonts w:asciiTheme="majorHAnsi" w:hAnsiTheme="majorHAnsi" w:cstheme="majorHAnsi"/>
          <w:b/>
          <w:bCs/>
          <w:sz w:val="24"/>
          <w:szCs w:val="24"/>
        </w:rPr>
      </w:pPr>
      <w:r>
        <w:rPr>
          <w:rFonts w:asciiTheme="majorHAnsi" w:hAnsiTheme="majorHAnsi" w:cstheme="majorHAnsi"/>
          <w:b/>
          <w:bCs/>
          <w:sz w:val="24"/>
          <w:szCs w:val="24"/>
        </w:rPr>
        <w:t>Waar komt het artikel vandaan?</w:t>
      </w:r>
    </w:p>
    <w:p w14:paraId="7AB97BA2" w14:textId="58FCC15A" w:rsidR="009378E9" w:rsidRDefault="00A12280" w:rsidP="00AE233C">
      <w:pPr>
        <w:pStyle w:val="Geenafstand"/>
        <w:rPr>
          <w:rFonts w:asciiTheme="majorHAnsi" w:hAnsiTheme="majorHAnsi" w:cstheme="majorHAnsi"/>
          <w:sz w:val="24"/>
          <w:szCs w:val="24"/>
        </w:rPr>
      </w:pPr>
      <w:r>
        <w:rPr>
          <w:rFonts w:asciiTheme="majorHAnsi" w:hAnsiTheme="majorHAnsi" w:cstheme="majorHAnsi"/>
          <w:sz w:val="24"/>
          <w:szCs w:val="24"/>
        </w:rPr>
        <w:t>Ik heb het besteld via Bol.com</w:t>
      </w:r>
    </w:p>
    <w:p w14:paraId="7392819E" w14:textId="6FD82EDD" w:rsidR="00A12280" w:rsidRDefault="0075553B" w:rsidP="00AE233C">
      <w:pPr>
        <w:pStyle w:val="Geenafstand"/>
        <w:rPr>
          <w:rFonts w:asciiTheme="majorHAnsi" w:hAnsiTheme="majorHAnsi" w:cstheme="majorHAnsi"/>
          <w:b/>
          <w:bCs/>
          <w:sz w:val="24"/>
          <w:szCs w:val="24"/>
        </w:rPr>
      </w:pPr>
      <w:r>
        <w:rPr>
          <w:rFonts w:asciiTheme="majorHAnsi" w:hAnsiTheme="majorHAnsi" w:cstheme="majorHAnsi"/>
          <w:b/>
          <w:bCs/>
          <w:sz w:val="24"/>
          <w:szCs w:val="24"/>
        </w:rPr>
        <w:t>Waar komen de grondstoffen vandaan?</w:t>
      </w:r>
    </w:p>
    <w:p w14:paraId="538AB47E" w14:textId="1433EF03" w:rsidR="0075553B" w:rsidRDefault="0075553B" w:rsidP="00AE233C">
      <w:pPr>
        <w:pStyle w:val="Geenafstand"/>
        <w:rPr>
          <w:rFonts w:asciiTheme="majorHAnsi" w:hAnsiTheme="majorHAnsi" w:cstheme="majorHAnsi"/>
          <w:sz w:val="24"/>
          <w:szCs w:val="24"/>
        </w:rPr>
      </w:pPr>
      <w:r>
        <w:rPr>
          <w:rFonts w:asciiTheme="majorHAnsi" w:hAnsiTheme="majorHAnsi" w:cstheme="majorHAnsi"/>
          <w:sz w:val="24"/>
          <w:szCs w:val="24"/>
        </w:rPr>
        <w:t>De tas is gemaakt van leer. Leer is afkomstig van de koeien, runderen, varkens, geiten, schapen en lammeren. Het leer van deze dieren is afkomstig vanuit de vleesindustrie</w:t>
      </w:r>
      <w:r w:rsidR="00655788">
        <w:rPr>
          <w:rFonts w:asciiTheme="majorHAnsi" w:hAnsiTheme="majorHAnsi" w:cstheme="majorHAnsi"/>
          <w:sz w:val="24"/>
          <w:szCs w:val="24"/>
        </w:rPr>
        <w:t>. Meer en deel uit Nederland.</w:t>
      </w:r>
    </w:p>
    <w:p w14:paraId="2765034F" w14:textId="29EA6C1F" w:rsidR="00655788" w:rsidRDefault="00655788" w:rsidP="00AE233C">
      <w:pPr>
        <w:pStyle w:val="Geenafstand"/>
        <w:rPr>
          <w:rFonts w:asciiTheme="majorHAnsi" w:hAnsiTheme="majorHAnsi" w:cstheme="majorHAnsi"/>
          <w:b/>
          <w:bCs/>
          <w:sz w:val="24"/>
          <w:szCs w:val="24"/>
        </w:rPr>
      </w:pPr>
      <w:r>
        <w:rPr>
          <w:rFonts w:asciiTheme="majorHAnsi" w:hAnsiTheme="majorHAnsi" w:cstheme="majorHAnsi"/>
          <w:b/>
          <w:bCs/>
          <w:sz w:val="24"/>
          <w:szCs w:val="24"/>
        </w:rPr>
        <w:t>Wat zijn de milieueffecten van het verwerken van deze grondstoffen?</w:t>
      </w:r>
    </w:p>
    <w:p w14:paraId="21429E8E" w14:textId="5DDD8E65" w:rsidR="00655788" w:rsidRDefault="009906C5" w:rsidP="00AE233C">
      <w:pPr>
        <w:pStyle w:val="Geenafstand"/>
        <w:rPr>
          <w:rFonts w:asciiTheme="majorHAnsi" w:hAnsiTheme="majorHAnsi" w:cstheme="majorHAnsi"/>
          <w:sz w:val="24"/>
          <w:szCs w:val="24"/>
        </w:rPr>
      </w:pPr>
      <w:r w:rsidRPr="009906C5">
        <w:rPr>
          <w:rFonts w:asciiTheme="majorHAnsi" w:hAnsiTheme="majorHAnsi" w:cstheme="majorHAnsi"/>
          <w:sz w:val="24"/>
          <w:szCs w:val="24"/>
        </w:rPr>
        <w:t>De veehouderij is een van de grootste boosdoeners van </w:t>
      </w:r>
      <w:r w:rsidRPr="009906C5">
        <w:rPr>
          <w:rFonts w:asciiTheme="majorHAnsi" w:hAnsiTheme="majorHAnsi" w:cstheme="majorHAnsi"/>
          <w:b/>
          <w:bCs/>
          <w:sz w:val="24"/>
          <w:szCs w:val="24"/>
        </w:rPr>
        <w:t>de klimaatopwarming. </w:t>
      </w:r>
      <w:r w:rsidRPr="009906C5">
        <w:rPr>
          <w:rFonts w:asciiTheme="majorHAnsi" w:hAnsiTheme="majorHAnsi" w:cstheme="majorHAnsi"/>
          <w:sz w:val="24"/>
          <w:szCs w:val="24"/>
        </w:rPr>
        <w:t>Vandaag lopen er meer dan 1,5 miljard koeien, 1,2 miljard schapen, 1 miljard varkens en 1 miljard geiten rond op de planeet. Deze enorme veestapel heeft een catastrofale impact op het milieu. Dierlijk fokkerij is voor 14,4% verantwoordelijk voor de globale broeikasgasuitstoot. De milieu-impact verschilt wel per dier. Koeien zijn veruit de meest vervuilendste diersoorten voor het milieu, gevolgd door geiten en varkens. Kangoeroeleer is dan weer het kleinste vervuiler van alle leersoorten.</w:t>
      </w:r>
    </w:p>
    <w:p w14:paraId="17AC9BAD" w14:textId="7AE4048E" w:rsidR="009906C5" w:rsidRDefault="009906C5" w:rsidP="00AE233C">
      <w:pPr>
        <w:pStyle w:val="Geenafstand"/>
        <w:rPr>
          <w:rFonts w:asciiTheme="majorHAnsi" w:hAnsiTheme="majorHAnsi" w:cstheme="majorHAnsi"/>
          <w:b/>
          <w:bCs/>
          <w:sz w:val="24"/>
          <w:szCs w:val="24"/>
        </w:rPr>
      </w:pPr>
      <w:r>
        <w:rPr>
          <w:rFonts w:asciiTheme="majorHAnsi" w:hAnsiTheme="majorHAnsi" w:cstheme="majorHAnsi"/>
          <w:b/>
          <w:bCs/>
          <w:sz w:val="24"/>
          <w:szCs w:val="24"/>
        </w:rPr>
        <w:t>Wat zijn de effecten van het verwerken van deze grondstoffen voor het land/de inwoners waar het vandaan komt?</w:t>
      </w:r>
    </w:p>
    <w:p w14:paraId="188FC3CF" w14:textId="686EFA10" w:rsidR="009906C5" w:rsidRDefault="009906C5" w:rsidP="00AE233C">
      <w:pPr>
        <w:pStyle w:val="Geenafstand"/>
        <w:rPr>
          <w:rFonts w:asciiTheme="majorHAnsi" w:hAnsiTheme="majorHAnsi" w:cstheme="majorHAnsi"/>
          <w:sz w:val="24"/>
          <w:szCs w:val="24"/>
        </w:rPr>
      </w:pPr>
      <w:r w:rsidRPr="009906C5">
        <w:rPr>
          <w:rFonts w:asciiTheme="majorHAnsi" w:hAnsiTheme="majorHAnsi" w:cstheme="majorHAnsi"/>
          <w:sz w:val="24"/>
          <w:szCs w:val="24"/>
        </w:rPr>
        <w:t>Niet alleen dieren worden misbruikt voor het produceren van leer, maar ook de mensen die het maken. Aangezien de productie zo schadelijk is, hebben veel Europese landen en de USA de productie naar het buitenland verplaatst. Daar zijn de arbeidsomstandigheden een stuk minder strikt, waardoor mensen in landen als Bangladesh, China en India in de leerindustrie werken zonder enige bescherming. Ze worden de hele dag blootgesteld aan zware chemicaliën. </w:t>
      </w:r>
      <w:r w:rsidRPr="009906C5">
        <w:rPr>
          <w:rFonts w:asciiTheme="majorHAnsi" w:hAnsiTheme="majorHAnsi" w:cstheme="majorHAnsi"/>
          <w:b/>
          <w:bCs/>
          <w:sz w:val="24"/>
          <w:szCs w:val="24"/>
        </w:rPr>
        <w:t>Deze chemicaliën zijn kankerverwekkend en maar liefst 90 procent van de leerlooierijwerknemers, sterven nog voordat ze 50 jaar oud zijn.</w:t>
      </w:r>
      <w:r w:rsidRPr="009906C5">
        <w:rPr>
          <w:rFonts w:asciiTheme="majorHAnsi" w:hAnsiTheme="majorHAnsi" w:cstheme="majorHAnsi"/>
          <w:sz w:val="24"/>
          <w:szCs w:val="24"/>
        </w:rPr>
        <w:t xml:space="preserve"> </w:t>
      </w:r>
    </w:p>
    <w:p w14:paraId="047C1F38" w14:textId="1B6E45F4" w:rsidR="002F6755" w:rsidRDefault="002F6755" w:rsidP="00AE233C">
      <w:pPr>
        <w:pStyle w:val="Geenafstand"/>
        <w:rPr>
          <w:rFonts w:asciiTheme="majorHAnsi" w:hAnsiTheme="majorHAnsi" w:cstheme="majorHAnsi"/>
          <w:b/>
          <w:bCs/>
          <w:sz w:val="24"/>
          <w:szCs w:val="24"/>
        </w:rPr>
      </w:pPr>
      <w:r>
        <w:rPr>
          <w:rFonts w:asciiTheme="majorHAnsi" w:hAnsiTheme="majorHAnsi" w:cstheme="majorHAnsi"/>
          <w:b/>
          <w:bCs/>
          <w:sz w:val="24"/>
          <w:szCs w:val="24"/>
        </w:rPr>
        <w:t>Wat kun je vinden over de arbeidsomstandigheden rondom jouw artikel?</w:t>
      </w:r>
    </w:p>
    <w:p w14:paraId="707E5F01" w14:textId="5F994D95" w:rsidR="002F6755" w:rsidRDefault="00F22682" w:rsidP="00AE233C">
      <w:pPr>
        <w:pStyle w:val="Geenafstand"/>
        <w:rPr>
          <w:rFonts w:asciiTheme="majorHAnsi" w:hAnsiTheme="majorHAnsi" w:cstheme="majorHAnsi"/>
          <w:sz w:val="24"/>
          <w:szCs w:val="24"/>
        </w:rPr>
      </w:pPr>
      <w:r w:rsidRPr="00F22682">
        <w:rPr>
          <w:rFonts w:asciiTheme="majorHAnsi" w:hAnsiTheme="majorHAnsi" w:cstheme="majorHAnsi"/>
          <w:sz w:val="24"/>
          <w:szCs w:val="24"/>
        </w:rPr>
        <w:t>Leer heeft een eigen productieproces, het bestaat uit verschillende bewerkingsgangen met als een resultaat een product van leer. Het leer wordt meestal zo duurzaam mogelijk gemaakt, daarom werkt men vaak met de techniek leerlooien. Deze techniek wordt gebruikt voor het maken van leren tassen, schoenen of riemen. Deze </w:t>
      </w:r>
      <w:hyperlink r:id="rId7" w:history="1">
        <w:r w:rsidRPr="00F22682">
          <w:rPr>
            <w:rStyle w:val="Hyperlink"/>
            <w:rFonts w:asciiTheme="majorHAnsi" w:hAnsiTheme="majorHAnsi" w:cstheme="majorHAnsi"/>
            <w:sz w:val="24"/>
            <w:szCs w:val="24"/>
          </w:rPr>
          <w:t>leren schoenen</w:t>
        </w:r>
        <w:r>
          <w:rPr>
            <w:rStyle w:val="Hyperlink"/>
            <w:rFonts w:asciiTheme="majorHAnsi" w:hAnsiTheme="majorHAnsi" w:cstheme="majorHAnsi"/>
            <w:sz w:val="24"/>
            <w:szCs w:val="24"/>
          </w:rPr>
          <w:t xml:space="preserve"> </w:t>
        </w:r>
        <w:r w:rsidRPr="00F22682">
          <w:rPr>
            <w:rStyle w:val="Hyperlink"/>
            <w:rFonts w:asciiTheme="majorHAnsi" w:hAnsiTheme="majorHAnsi" w:cstheme="majorHAnsi"/>
            <w:sz w:val="24"/>
            <w:szCs w:val="24"/>
          </w:rPr>
          <w:t>verven</w:t>
        </w:r>
      </w:hyperlink>
      <w:r w:rsidRPr="00F22682">
        <w:rPr>
          <w:rFonts w:asciiTheme="majorHAnsi" w:hAnsiTheme="majorHAnsi" w:cstheme="majorHAnsi"/>
          <w:sz w:val="24"/>
          <w:szCs w:val="24"/>
        </w:rPr>
        <w:t> kan na het proces van het leerlooien. Vaak worden er conserveermiddelen aan het leer toegevoegd zodat het product langer houdbaar is. Tegenwoordig is het in om duurzaam en plantaardig leer te produceren, hierbij worden er zo min mogelijk chemicaliën aan het leer toegevoegd.  Na het looien van het leer wordt het leer extra gecontroleerd met een schuurmachine om alle oneffenheden te verwijderen.</w:t>
      </w:r>
    </w:p>
    <w:p w14:paraId="1742482A" w14:textId="64D73BF0" w:rsidR="00F22682" w:rsidRDefault="00F22682" w:rsidP="00AE233C">
      <w:pPr>
        <w:pStyle w:val="Geenafstand"/>
        <w:rPr>
          <w:rFonts w:asciiTheme="majorHAnsi" w:hAnsiTheme="majorHAnsi" w:cstheme="majorHAnsi"/>
          <w:sz w:val="24"/>
          <w:szCs w:val="24"/>
        </w:rPr>
      </w:pPr>
    </w:p>
    <w:p w14:paraId="094E178D" w14:textId="77777777" w:rsidR="00F22682" w:rsidRPr="00F22682" w:rsidRDefault="00F22682" w:rsidP="00F22682">
      <w:pPr>
        <w:pStyle w:val="Geenafstand"/>
        <w:rPr>
          <w:rFonts w:asciiTheme="majorHAnsi" w:hAnsiTheme="majorHAnsi" w:cstheme="majorHAnsi"/>
          <w:sz w:val="24"/>
          <w:szCs w:val="24"/>
        </w:rPr>
      </w:pPr>
      <w:r w:rsidRPr="00F22682">
        <w:rPr>
          <w:rFonts w:asciiTheme="majorHAnsi" w:hAnsiTheme="majorHAnsi" w:cstheme="majorHAnsi"/>
          <w:b/>
          <w:bCs/>
          <w:sz w:val="24"/>
          <w:szCs w:val="24"/>
        </w:rPr>
        <w:t>Leerlooien</w:t>
      </w:r>
      <w:r w:rsidRPr="00F22682">
        <w:rPr>
          <w:rFonts w:asciiTheme="majorHAnsi" w:hAnsiTheme="majorHAnsi" w:cstheme="majorHAnsi"/>
          <w:sz w:val="24"/>
          <w:szCs w:val="24"/>
        </w:rPr>
        <w:t> is het proces waarbij huiden van dieren worden behandeld om leer er van te maken. Een </w:t>
      </w:r>
      <w:r w:rsidRPr="00F22682">
        <w:rPr>
          <w:rFonts w:asciiTheme="majorHAnsi" w:hAnsiTheme="majorHAnsi" w:cstheme="majorHAnsi"/>
          <w:b/>
          <w:bCs/>
          <w:sz w:val="24"/>
          <w:szCs w:val="24"/>
        </w:rPr>
        <w:t>leerlooierij</w:t>
      </w:r>
      <w:r w:rsidRPr="00F22682">
        <w:rPr>
          <w:rFonts w:asciiTheme="majorHAnsi" w:hAnsiTheme="majorHAnsi" w:cstheme="majorHAnsi"/>
          <w:sz w:val="24"/>
          <w:szCs w:val="24"/>
        </w:rPr>
        <w:t> is de plaats waar de huiden worden verwerkt.</w:t>
      </w:r>
    </w:p>
    <w:p w14:paraId="13EA4368" w14:textId="77777777" w:rsidR="00F22682" w:rsidRPr="00F22682" w:rsidRDefault="00F22682" w:rsidP="00F22682">
      <w:pPr>
        <w:pStyle w:val="Geenafstand"/>
        <w:rPr>
          <w:rFonts w:asciiTheme="majorHAnsi" w:hAnsiTheme="majorHAnsi" w:cstheme="majorHAnsi"/>
          <w:sz w:val="24"/>
          <w:szCs w:val="24"/>
        </w:rPr>
      </w:pPr>
      <w:r w:rsidRPr="00F22682">
        <w:rPr>
          <w:rFonts w:asciiTheme="majorHAnsi" w:hAnsiTheme="majorHAnsi" w:cstheme="majorHAnsi"/>
          <w:sz w:val="24"/>
          <w:szCs w:val="24"/>
        </w:rPr>
        <w:t>Het looien van dierenhuid tot leer voor tassen en schoenen omvat een proces dat de eiwitstructuur van de huid voor altijd verandert, waardoor deze duurzamer en minder vatbaar voor </w:t>
      </w:r>
      <w:r w:rsidRPr="00F22682">
        <w:rPr>
          <w:rFonts w:asciiTheme="majorHAnsi" w:hAnsiTheme="majorHAnsi" w:cstheme="majorHAnsi"/>
          <w:i/>
          <w:iCs/>
          <w:sz w:val="24"/>
          <w:szCs w:val="24"/>
        </w:rPr>
        <w:t>ontbinding</w:t>
      </w:r>
      <w:r w:rsidRPr="00F22682">
        <w:rPr>
          <w:rFonts w:asciiTheme="majorHAnsi" w:hAnsiTheme="majorHAnsi" w:cstheme="majorHAnsi"/>
          <w:sz w:val="24"/>
          <w:szCs w:val="24"/>
        </w:rPr>
        <w:t> (vergaan) wordt, en mogelijk ook kleurt.</w:t>
      </w:r>
    </w:p>
    <w:p w14:paraId="1D28B5B0" w14:textId="77777777" w:rsidR="00F22682" w:rsidRPr="00F22682" w:rsidRDefault="00F22682" w:rsidP="00F22682">
      <w:pPr>
        <w:pStyle w:val="Geenafstand"/>
        <w:rPr>
          <w:rFonts w:asciiTheme="majorHAnsi" w:hAnsiTheme="majorHAnsi" w:cstheme="majorHAnsi"/>
          <w:sz w:val="24"/>
          <w:szCs w:val="24"/>
        </w:rPr>
      </w:pPr>
      <w:r w:rsidRPr="00F22682">
        <w:rPr>
          <w:rFonts w:asciiTheme="majorHAnsi" w:hAnsiTheme="majorHAnsi" w:cstheme="majorHAnsi"/>
          <w:sz w:val="24"/>
          <w:szCs w:val="24"/>
        </w:rPr>
        <w:lastRenderedPageBreak/>
        <w:t>Voor het looien worden de huiden eerst onthaard, ontvet, ontzout en geweekt in water gedurende een periode van zes uur tot twee dagen. Historisch gezien werd dit proces gezien als een schadelijke of "stinkende bezigheid" en verbannen naar de buitenwijken van de stad.</w:t>
      </w:r>
    </w:p>
    <w:p w14:paraId="3DCEF0A9" w14:textId="6F8BFF8B" w:rsidR="00F22682" w:rsidRPr="00F22682" w:rsidRDefault="00F22682" w:rsidP="00F22682">
      <w:pPr>
        <w:pStyle w:val="Geenafstand"/>
        <w:rPr>
          <w:rFonts w:asciiTheme="majorHAnsi" w:hAnsiTheme="majorHAnsi" w:cstheme="majorHAnsi"/>
          <w:sz w:val="24"/>
          <w:szCs w:val="24"/>
        </w:rPr>
      </w:pPr>
      <w:r w:rsidRPr="00F22682">
        <w:rPr>
          <w:rFonts w:asciiTheme="majorHAnsi" w:hAnsiTheme="majorHAnsi" w:cstheme="majorHAnsi"/>
          <w:sz w:val="24"/>
          <w:szCs w:val="24"/>
        </w:rPr>
        <w:t>Vroeger gebruikte men bij het looien tannine, een zure chemische verbinding waaraan het looiproces zijn naam </w:t>
      </w:r>
      <w:r w:rsidRPr="00F22682">
        <w:rPr>
          <w:rFonts w:asciiTheme="majorHAnsi" w:hAnsiTheme="majorHAnsi" w:cstheme="majorHAnsi"/>
          <w:b/>
          <w:bCs/>
          <w:sz w:val="24"/>
          <w:szCs w:val="24"/>
        </w:rPr>
        <w:t>tanen</w:t>
      </w:r>
      <w:r w:rsidRPr="00F22682">
        <w:rPr>
          <w:rFonts w:asciiTheme="majorHAnsi" w:hAnsiTheme="majorHAnsi" w:cstheme="majorHAnsi"/>
          <w:sz w:val="24"/>
          <w:szCs w:val="24"/>
        </w:rPr>
        <w:t xml:space="preserve"> ontleent, afgeleid van de bast van meestal eikenbomen. Tanen werd en wordt bij een taanderij gebruikt om zeil, netten en touw bestendiger te maken tegen verrotting. Een alternatieve methode, ontwikkeld in de 19e eeuw, is </w:t>
      </w:r>
      <w:r w:rsidR="002C2949" w:rsidRPr="00F22682">
        <w:rPr>
          <w:rFonts w:asciiTheme="majorHAnsi" w:hAnsiTheme="majorHAnsi" w:cstheme="majorHAnsi"/>
          <w:sz w:val="24"/>
          <w:szCs w:val="24"/>
        </w:rPr>
        <w:t>chroom looien</w:t>
      </w:r>
      <w:r w:rsidRPr="00F22682">
        <w:rPr>
          <w:rFonts w:asciiTheme="majorHAnsi" w:hAnsiTheme="majorHAnsi" w:cstheme="majorHAnsi"/>
          <w:sz w:val="24"/>
          <w:szCs w:val="24"/>
        </w:rPr>
        <w:t>, waarbij </w:t>
      </w:r>
      <w:hyperlink r:id="rId8" w:tooltip="Chroom (element)" w:history="1">
        <w:r w:rsidRPr="00F22682">
          <w:rPr>
            <w:rStyle w:val="Hyperlink"/>
            <w:rFonts w:asciiTheme="majorHAnsi" w:hAnsiTheme="majorHAnsi" w:cstheme="majorHAnsi"/>
            <w:sz w:val="24"/>
            <w:szCs w:val="24"/>
          </w:rPr>
          <w:t>chroom</w:t>
        </w:r>
      </w:hyperlink>
      <w:r w:rsidRPr="00F22682">
        <w:rPr>
          <w:rFonts w:asciiTheme="majorHAnsi" w:hAnsiTheme="majorHAnsi" w:cstheme="majorHAnsi"/>
          <w:sz w:val="24"/>
          <w:szCs w:val="24"/>
        </w:rPr>
        <w:t xml:space="preserve">-zouten worden gebruikt in plaats van natuurlijke </w:t>
      </w:r>
      <w:r w:rsidR="002C2949" w:rsidRPr="00F22682">
        <w:rPr>
          <w:rFonts w:asciiTheme="majorHAnsi" w:hAnsiTheme="majorHAnsi" w:cstheme="majorHAnsi"/>
          <w:sz w:val="24"/>
          <w:szCs w:val="24"/>
        </w:rPr>
        <w:t>tannine</w:t>
      </w:r>
      <w:r w:rsidRPr="00F22682">
        <w:rPr>
          <w:rFonts w:asciiTheme="majorHAnsi" w:hAnsiTheme="majorHAnsi" w:cstheme="majorHAnsi"/>
          <w:sz w:val="24"/>
          <w:szCs w:val="24"/>
        </w:rPr>
        <w:t>. Tannine is ook de stof die de zurige smaak aan wijn geeft.</w:t>
      </w:r>
    </w:p>
    <w:p w14:paraId="3023475F" w14:textId="3CA7DDAF" w:rsidR="00F22682" w:rsidRDefault="00F22682" w:rsidP="00AE233C">
      <w:pPr>
        <w:pStyle w:val="Geenafstand"/>
        <w:rPr>
          <w:rFonts w:asciiTheme="majorHAnsi" w:hAnsiTheme="majorHAnsi" w:cstheme="majorHAnsi"/>
          <w:b/>
          <w:bCs/>
          <w:sz w:val="24"/>
          <w:szCs w:val="24"/>
        </w:rPr>
      </w:pPr>
      <w:r>
        <w:rPr>
          <w:rFonts w:asciiTheme="majorHAnsi" w:hAnsiTheme="majorHAnsi" w:cstheme="majorHAnsi"/>
          <w:b/>
          <w:bCs/>
          <w:sz w:val="24"/>
          <w:szCs w:val="24"/>
        </w:rPr>
        <w:t>Hoe kijk jij, nu je meer weet over je achtergrond van dit product, aan tegen jouw koop? Leg uit waarom?</w:t>
      </w:r>
    </w:p>
    <w:p w14:paraId="0EF044AA" w14:textId="10A6B469" w:rsidR="00F22682" w:rsidRDefault="00F31C64" w:rsidP="00AE233C">
      <w:pPr>
        <w:pStyle w:val="Geenafstand"/>
        <w:rPr>
          <w:rFonts w:asciiTheme="majorHAnsi" w:hAnsiTheme="majorHAnsi" w:cstheme="majorHAnsi"/>
          <w:sz w:val="24"/>
          <w:szCs w:val="24"/>
        </w:rPr>
      </w:pPr>
      <w:r>
        <w:rPr>
          <w:rFonts w:asciiTheme="majorHAnsi" w:hAnsiTheme="majorHAnsi" w:cstheme="majorHAnsi"/>
          <w:sz w:val="24"/>
          <w:szCs w:val="24"/>
        </w:rPr>
        <w:t>Dat er heel veel tijd en energie in een product zit en wat er allemaal gedaan word om het product winkelklaar te maken.</w:t>
      </w:r>
    </w:p>
    <w:p w14:paraId="6663C754" w14:textId="1CE2E1A5" w:rsidR="00156C5A" w:rsidRDefault="00156C5A" w:rsidP="00AE233C">
      <w:pPr>
        <w:pStyle w:val="Geenafstand"/>
        <w:rPr>
          <w:rFonts w:asciiTheme="majorHAnsi" w:hAnsiTheme="majorHAnsi" w:cstheme="majorHAnsi"/>
          <w:sz w:val="24"/>
          <w:szCs w:val="24"/>
        </w:rPr>
      </w:pPr>
    </w:p>
    <w:p w14:paraId="46F741A5" w14:textId="5C6B62AA" w:rsidR="00156C5A" w:rsidRPr="00F22682" w:rsidRDefault="00156C5A" w:rsidP="00AE233C">
      <w:pPr>
        <w:pStyle w:val="Geenafstand"/>
        <w:rPr>
          <w:rFonts w:asciiTheme="majorHAnsi" w:hAnsiTheme="majorHAnsi" w:cstheme="majorHAnsi"/>
          <w:sz w:val="24"/>
          <w:szCs w:val="24"/>
        </w:rPr>
      </w:pPr>
      <w:r>
        <w:rPr>
          <w:rFonts w:asciiTheme="majorHAnsi" w:hAnsiTheme="majorHAnsi" w:cstheme="majorHAnsi"/>
          <w:sz w:val="24"/>
          <w:szCs w:val="24"/>
        </w:rPr>
        <w:t>Hoe ik er nu naar kijk is dat ik er wel iets duurzamer mee om mag gaan en langer met de producten moet doen voor een vriendelijker milieu.</w:t>
      </w:r>
    </w:p>
    <w:sectPr w:rsidR="00156C5A" w:rsidRPr="00F226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DE4B" w14:textId="77777777" w:rsidR="00F8660C" w:rsidRDefault="00F8660C" w:rsidP="00F8660C">
      <w:pPr>
        <w:spacing w:after="0" w:line="240" w:lineRule="auto"/>
      </w:pPr>
      <w:r>
        <w:separator/>
      </w:r>
    </w:p>
  </w:endnote>
  <w:endnote w:type="continuationSeparator" w:id="0">
    <w:p w14:paraId="74BE306B" w14:textId="77777777" w:rsidR="00F8660C" w:rsidRDefault="00F8660C" w:rsidP="00F8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9DA6" w14:textId="77777777" w:rsidR="00F8660C" w:rsidRDefault="00F8660C" w:rsidP="00F8660C">
      <w:pPr>
        <w:spacing w:after="0" w:line="240" w:lineRule="auto"/>
      </w:pPr>
      <w:r>
        <w:separator/>
      </w:r>
    </w:p>
  </w:footnote>
  <w:footnote w:type="continuationSeparator" w:id="0">
    <w:p w14:paraId="36C75863" w14:textId="77777777" w:rsidR="00F8660C" w:rsidRDefault="00F8660C" w:rsidP="00F86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30156"/>
    <w:multiLevelType w:val="hybridMultilevel"/>
    <w:tmpl w:val="2CA8B88A"/>
    <w:lvl w:ilvl="0" w:tplc="7BD41238">
      <w:start w:val="1300"/>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2A"/>
    <w:rsid w:val="00156C5A"/>
    <w:rsid w:val="00195AC1"/>
    <w:rsid w:val="00211303"/>
    <w:rsid w:val="002C2949"/>
    <w:rsid w:val="002F3BD7"/>
    <w:rsid w:val="002F6755"/>
    <w:rsid w:val="005A152A"/>
    <w:rsid w:val="00655788"/>
    <w:rsid w:val="006D73C1"/>
    <w:rsid w:val="0075553B"/>
    <w:rsid w:val="0082435A"/>
    <w:rsid w:val="009378E9"/>
    <w:rsid w:val="009906C5"/>
    <w:rsid w:val="00A12280"/>
    <w:rsid w:val="00AE233C"/>
    <w:rsid w:val="00D20ABB"/>
    <w:rsid w:val="00D27AB7"/>
    <w:rsid w:val="00E16D28"/>
    <w:rsid w:val="00E52B46"/>
    <w:rsid w:val="00F21383"/>
    <w:rsid w:val="00F22682"/>
    <w:rsid w:val="00F31C64"/>
    <w:rsid w:val="00F550DF"/>
    <w:rsid w:val="00F86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1191"/>
  <w15:chartTrackingRefBased/>
  <w15:docId w15:val="{85B7CE05-CD42-42D6-9246-784E3842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A152A"/>
    <w:pPr>
      <w:spacing w:after="0" w:line="240" w:lineRule="auto"/>
    </w:pPr>
  </w:style>
  <w:style w:type="paragraph" w:styleId="Koptekst">
    <w:name w:val="header"/>
    <w:basedOn w:val="Standaard"/>
    <w:link w:val="KoptekstChar"/>
    <w:uiPriority w:val="99"/>
    <w:unhideWhenUsed/>
    <w:rsid w:val="00F866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660C"/>
  </w:style>
  <w:style w:type="paragraph" w:styleId="Voettekst">
    <w:name w:val="footer"/>
    <w:basedOn w:val="Standaard"/>
    <w:link w:val="VoettekstChar"/>
    <w:uiPriority w:val="99"/>
    <w:unhideWhenUsed/>
    <w:rsid w:val="00F866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660C"/>
  </w:style>
  <w:style w:type="character" w:styleId="Hyperlink">
    <w:name w:val="Hyperlink"/>
    <w:basedOn w:val="Standaardalinea-lettertype"/>
    <w:uiPriority w:val="99"/>
    <w:unhideWhenUsed/>
    <w:rsid w:val="009906C5"/>
    <w:rPr>
      <w:color w:val="0563C1" w:themeColor="hyperlink"/>
      <w:u w:val="single"/>
    </w:rPr>
  </w:style>
  <w:style w:type="character" w:styleId="Onopgelostemelding">
    <w:name w:val="Unresolved Mention"/>
    <w:basedOn w:val="Standaardalinea-lettertype"/>
    <w:uiPriority w:val="99"/>
    <w:semiHidden/>
    <w:unhideWhenUsed/>
    <w:rsid w:val="009906C5"/>
    <w:rPr>
      <w:color w:val="605E5C"/>
      <w:shd w:val="clear" w:color="auto" w:fill="E1DFDD"/>
    </w:rPr>
  </w:style>
  <w:style w:type="character" w:styleId="GevolgdeHyperlink">
    <w:name w:val="FollowedHyperlink"/>
    <w:basedOn w:val="Standaardalinea-lettertype"/>
    <w:uiPriority w:val="99"/>
    <w:semiHidden/>
    <w:unhideWhenUsed/>
    <w:rsid w:val="00F226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8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kids.nl/Chroom_(element)" TargetMode="External"/><Relationship Id="rId3" Type="http://schemas.openxmlformats.org/officeDocument/2006/relationships/settings" Target="settings.xml"/><Relationship Id="rId7" Type="http://schemas.openxmlformats.org/officeDocument/2006/relationships/hyperlink" Target="https://www.leerverfsho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659</Words>
  <Characters>3625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Roosje</dc:creator>
  <cp:keywords/>
  <dc:description/>
  <cp:lastModifiedBy>Stefan Roosje</cp:lastModifiedBy>
  <cp:revision>2</cp:revision>
  <dcterms:created xsi:type="dcterms:W3CDTF">2022-01-26T09:59:00Z</dcterms:created>
  <dcterms:modified xsi:type="dcterms:W3CDTF">2022-01-27T13:42:00Z</dcterms:modified>
</cp:coreProperties>
</file>